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D8" w:rsidRPr="000A44A2" w:rsidRDefault="002D73D8" w:rsidP="002D73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26415" cy="644525"/>
            <wp:effectExtent l="0" t="0" r="6985" b="3175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D8" w:rsidRPr="00082A8F" w:rsidRDefault="002D73D8" w:rsidP="002D73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1"/>
          <w:sz w:val="28"/>
          <w:szCs w:val="28"/>
          <w:lang w:eastAsia="ru-RU"/>
        </w:rPr>
      </w:pPr>
      <w:r w:rsidRPr="00082A8F">
        <w:rPr>
          <w:rFonts w:ascii="Times New Roman" w:eastAsia="Times New Roman" w:hAnsi="Times New Roman"/>
          <w:b/>
          <w:caps/>
          <w:kern w:val="1"/>
          <w:sz w:val="28"/>
          <w:szCs w:val="28"/>
          <w:lang w:eastAsia="ru-RU"/>
        </w:rPr>
        <w:t>Собрание депутатов</w:t>
      </w:r>
    </w:p>
    <w:p w:rsidR="002D73D8" w:rsidRDefault="002D73D8" w:rsidP="002D73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1"/>
          <w:sz w:val="28"/>
          <w:szCs w:val="28"/>
          <w:lang w:eastAsia="ru-RU"/>
        </w:rPr>
      </w:pPr>
      <w:r w:rsidRPr="00082A8F">
        <w:rPr>
          <w:rFonts w:ascii="Times New Roman" w:eastAsia="Times New Roman" w:hAnsi="Times New Roman"/>
          <w:b/>
          <w:caps/>
          <w:kern w:val="1"/>
          <w:sz w:val="28"/>
          <w:szCs w:val="28"/>
          <w:lang w:eastAsia="ru-RU"/>
        </w:rPr>
        <w:t>Каслинского муниципального района</w:t>
      </w:r>
    </w:p>
    <w:p w:rsidR="002D73D8" w:rsidRPr="00082A8F" w:rsidRDefault="002D73D8" w:rsidP="002D73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kern w:val="1"/>
          <w:sz w:val="28"/>
          <w:szCs w:val="28"/>
          <w:lang w:eastAsia="ru-RU"/>
        </w:rPr>
        <w:t>пятого созыва</w:t>
      </w:r>
    </w:p>
    <w:p w:rsidR="002D73D8" w:rsidRPr="00082A8F" w:rsidRDefault="002D73D8" w:rsidP="002D73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082A8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Челябинской области</w:t>
      </w:r>
    </w:p>
    <w:p w:rsidR="002D73D8" w:rsidRPr="00082A8F" w:rsidRDefault="002D73D8" w:rsidP="002D73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proofErr w:type="gramStart"/>
      <w:r w:rsidRPr="00082A8F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Р</w:t>
      </w:r>
      <w:proofErr w:type="gramEnd"/>
      <w:r w:rsidRPr="00082A8F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Е Ш Е Н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3D8" w:rsidRPr="000A44A2" w:rsidRDefault="00176B66" w:rsidP="002D73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51434</wp:posOffset>
                </wp:positionV>
                <wp:extent cx="60579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" o:allowincell="f" strokeweight="4.5pt">
                <v:stroke linestyle="thickThin"/>
              </v:line>
            </w:pict>
          </mc:Fallback>
        </mc:AlternateContent>
      </w:r>
    </w:p>
    <w:p w:rsidR="002D73D8" w:rsidRPr="000A44A2" w:rsidRDefault="00176B66" w:rsidP="002D73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от «29</w:t>
      </w:r>
      <w:r w:rsidR="002D73D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августа</w:t>
      </w:r>
      <w:r w:rsidR="002D73D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2017</w:t>
      </w:r>
      <w:r w:rsidR="002D73D8"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188</w:t>
      </w:r>
      <w:r w:rsidR="002D73D8"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</w:r>
      <w:r w:rsidR="002D73D8"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</w:r>
      <w:r w:rsidR="002D73D8"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</w:r>
      <w:r w:rsidR="002D73D8"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</w:r>
      <w:r w:rsidR="002D73D8"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</w:r>
      <w:r w:rsidR="002D73D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</w:t>
      </w:r>
      <w:r w:rsidR="00445D81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</w:t>
      </w:r>
      <w:r w:rsidR="002D73D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</w:t>
      </w:r>
      <w:r w:rsidR="002D73D8"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  <w:t xml:space="preserve">     </w:t>
      </w:r>
    </w:p>
    <w:p w:rsidR="002D73D8" w:rsidRPr="000A44A2" w:rsidRDefault="002D73D8" w:rsidP="002D73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г. Касли</w:t>
      </w:r>
    </w:p>
    <w:p w:rsidR="002D73D8" w:rsidRPr="000A44A2" w:rsidRDefault="002D73D8" w:rsidP="002D73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445D81" w:rsidRDefault="00445D81" w:rsidP="002D73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 внесении изменений</w:t>
      </w:r>
      <w:r w:rsidR="002D73D8"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  дополнений</w:t>
      </w:r>
    </w:p>
    <w:p w:rsidR="002D73D8" w:rsidRDefault="00445D81" w:rsidP="002D73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в Положение </w:t>
      </w:r>
      <w:r w:rsidR="002D73D8"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об Общественной</w:t>
      </w:r>
      <w:r w:rsidR="002D73D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="002D73D8"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палате</w:t>
      </w:r>
    </w:p>
    <w:p w:rsidR="002D73D8" w:rsidRPr="000A44A2" w:rsidRDefault="002D73D8" w:rsidP="002D73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proofErr w:type="spellStart"/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Каслинского</w:t>
      </w:r>
      <w:proofErr w:type="spellEnd"/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муниципального района </w:t>
      </w:r>
    </w:p>
    <w:p w:rsidR="002D73D8" w:rsidRPr="000A44A2" w:rsidRDefault="002D73D8" w:rsidP="002D73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2D73D8" w:rsidRPr="000A44A2" w:rsidRDefault="002D73D8" w:rsidP="002D73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2D73D8" w:rsidRDefault="002D73D8" w:rsidP="002D73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муниципального района</w:t>
      </w:r>
    </w:p>
    <w:p w:rsidR="002D73D8" w:rsidRPr="000A44A2" w:rsidRDefault="002D73D8" w:rsidP="002D73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</w:p>
    <w:p w:rsidR="002D73D8" w:rsidRPr="000A44A2" w:rsidRDefault="002D73D8" w:rsidP="002D73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0A44A2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Собрание депутатов </w:t>
      </w:r>
      <w:proofErr w:type="spellStart"/>
      <w:r w:rsidRPr="000A44A2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Каслинского</w:t>
      </w:r>
      <w:proofErr w:type="spellEnd"/>
      <w:r w:rsidRPr="000A44A2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муниципального района РЕШАЕТ:</w:t>
      </w:r>
    </w:p>
    <w:p w:rsidR="002D73D8" w:rsidRPr="000A44A2" w:rsidRDefault="002D73D8" w:rsidP="002D73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2D73D8" w:rsidRPr="000A44A2" w:rsidRDefault="002D73D8" w:rsidP="002D7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7BBD">
        <w:rPr>
          <w:rFonts w:ascii="Times New Roman" w:hAnsi="Times New Roman"/>
          <w:sz w:val="24"/>
          <w:szCs w:val="24"/>
        </w:rPr>
        <w:t>Внести и у</w:t>
      </w:r>
      <w:r>
        <w:rPr>
          <w:rFonts w:ascii="Times New Roman" w:hAnsi="Times New Roman"/>
          <w:sz w:val="24"/>
          <w:szCs w:val="24"/>
        </w:rPr>
        <w:t>твердить прилагаемые</w:t>
      </w:r>
      <w:r w:rsidRPr="000A44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изменения и дополнения в Положение </w:t>
      </w:r>
      <w:r w:rsidRPr="000A44A2">
        <w:rPr>
          <w:rFonts w:ascii="Times New Roman" w:hAnsi="Times New Roman"/>
          <w:sz w:val="24"/>
          <w:szCs w:val="24"/>
        </w:rPr>
        <w:t xml:space="preserve">об Общественной палате </w:t>
      </w:r>
      <w:proofErr w:type="spellStart"/>
      <w:r w:rsidRPr="000A44A2">
        <w:rPr>
          <w:rFonts w:ascii="Times New Roman" w:hAnsi="Times New Roman"/>
          <w:sz w:val="24"/>
          <w:szCs w:val="24"/>
        </w:rPr>
        <w:t>Ка</w:t>
      </w:r>
      <w:r w:rsidR="00A67BBD">
        <w:rPr>
          <w:rFonts w:ascii="Times New Roman" w:hAnsi="Times New Roman"/>
          <w:sz w:val="24"/>
          <w:szCs w:val="24"/>
        </w:rPr>
        <w:t>слинского</w:t>
      </w:r>
      <w:proofErr w:type="spellEnd"/>
      <w:r w:rsidR="00A67BBD">
        <w:rPr>
          <w:rFonts w:ascii="Times New Roman" w:hAnsi="Times New Roman"/>
          <w:sz w:val="24"/>
          <w:szCs w:val="24"/>
        </w:rPr>
        <w:t xml:space="preserve"> муниципального района, утвержденное решением Собрания депутатов </w:t>
      </w:r>
      <w:proofErr w:type="spellStart"/>
      <w:r w:rsidR="00A67BBD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="00A67BBD">
        <w:rPr>
          <w:rFonts w:ascii="Times New Roman" w:hAnsi="Times New Roman"/>
          <w:sz w:val="24"/>
          <w:szCs w:val="24"/>
        </w:rPr>
        <w:t xml:space="preserve"> муниципального района от 06.06.2017 г. №170.</w:t>
      </w:r>
    </w:p>
    <w:p w:rsidR="002D73D8" w:rsidRPr="000A44A2" w:rsidRDefault="002D73D8" w:rsidP="002D73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4A2">
        <w:rPr>
          <w:rFonts w:ascii="Times New Roman" w:hAnsi="Times New Roman"/>
          <w:sz w:val="24"/>
          <w:szCs w:val="24"/>
        </w:rPr>
        <w:t xml:space="preserve">2. Направить </w:t>
      </w:r>
      <w:r>
        <w:rPr>
          <w:rFonts w:ascii="Times New Roman" w:hAnsi="Times New Roman"/>
          <w:sz w:val="24"/>
          <w:szCs w:val="24"/>
        </w:rPr>
        <w:t>главе</w:t>
      </w:r>
      <w:r w:rsidRPr="000A4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4A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0A44A2">
        <w:rPr>
          <w:rFonts w:ascii="Times New Roman" w:hAnsi="Times New Roman"/>
          <w:sz w:val="24"/>
          <w:szCs w:val="24"/>
        </w:rPr>
        <w:t xml:space="preserve"> муниципального района для подписания и опубликования в газете «Красное знамя» </w:t>
      </w:r>
      <w:r w:rsidR="001C6F85">
        <w:rPr>
          <w:rFonts w:ascii="Times New Roman" w:hAnsi="Times New Roman"/>
          <w:sz w:val="24"/>
          <w:szCs w:val="24"/>
        </w:rPr>
        <w:t>изменения и дополнения, утвержденные</w:t>
      </w:r>
      <w:r w:rsidRPr="000A44A2">
        <w:rPr>
          <w:rFonts w:ascii="Times New Roman" w:hAnsi="Times New Roman"/>
          <w:sz w:val="24"/>
          <w:szCs w:val="24"/>
        </w:rPr>
        <w:t xml:space="preserve"> в пункте 1 настоящего решения.</w:t>
      </w:r>
    </w:p>
    <w:p w:rsidR="001C6F85" w:rsidRDefault="002D73D8" w:rsidP="002D73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44A2">
        <w:rPr>
          <w:rFonts w:ascii="Times New Roman" w:hAnsi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1C6F85">
        <w:rPr>
          <w:rFonts w:ascii="Times New Roman" w:hAnsi="Times New Roman"/>
          <w:sz w:val="24"/>
          <w:szCs w:val="24"/>
        </w:rPr>
        <w:t>.</w:t>
      </w:r>
    </w:p>
    <w:p w:rsidR="002D73D8" w:rsidRPr="000A44A2" w:rsidRDefault="002D73D8" w:rsidP="002D73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0A44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A44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44A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Собрания депутатов </w:t>
      </w:r>
      <w:proofErr w:type="spellStart"/>
      <w:r w:rsidRPr="000A44A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0A44A2">
        <w:rPr>
          <w:rFonts w:ascii="Times New Roman" w:hAnsi="Times New Roman"/>
          <w:sz w:val="24"/>
          <w:szCs w:val="24"/>
        </w:rPr>
        <w:t xml:space="preserve"> муниципального района Лобашову Л.А</w:t>
      </w:r>
    </w:p>
    <w:p w:rsidR="002D73D8" w:rsidRPr="000A44A2" w:rsidRDefault="002D73D8" w:rsidP="002D73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2D73D8" w:rsidRPr="000A44A2" w:rsidRDefault="002D73D8" w:rsidP="002D73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2D73D8" w:rsidRPr="000A44A2" w:rsidRDefault="002D73D8" w:rsidP="002D73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Председатель Собрания депутатов</w:t>
      </w:r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</w:r>
    </w:p>
    <w:p w:rsidR="002D73D8" w:rsidRPr="000A44A2" w:rsidRDefault="002D73D8" w:rsidP="002D73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proofErr w:type="spellStart"/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Каслинского</w:t>
      </w:r>
      <w:proofErr w:type="spellEnd"/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муниципального района</w:t>
      </w:r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</w:r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</w:r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</w:r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  <w:t xml:space="preserve">                </w:t>
      </w:r>
      <w:r w:rsidRPr="00B873F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</w:t>
      </w:r>
      <w:r w:rsidR="00445D81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</w:t>
      </w:r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Л.А.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0A44A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Лобашова</w:t>
      </w:r>
    </w:p>
    <w:p w:rsidR="002D73D8" w:rsidRPr="000A44A2" w:rsidRDefault="002D73D8" w:rsidP="002D73D8">
      <w:pPr>
        <w:rPr>
          <w:sz w:val="24"/>
          <w:szCs w:val="24"/>
        </w:rPr>
      </w:pPr>
    </w:p>
    <w:p w:rsidR="002D73D8" w:rsidRPr="000A44A2" w:rsidRDefault="002D73D8" w:rsidP="002D73D8">
      <w:pPr>
        <w:rPr>
          <w:sz w:val="24"/>
          <w:szCs w:val="24"/>
        </w:rPr>
      </w:pPr>
    </w:p>
    <w:p w:rsidR="005C74D8" w:rsidRDefault="005C74D8"/>
    <w:p w:rsidR="00A67BBD" w:rsidRDefault="00A67BBD"/>
    <w:p w:rsidR="00A67BBD" w:rsidRDefault="00A67BBD"/>
    <w:p w:rsidR="00A67BBD" w:rsidRDefault="00A67BBD"/>
    <w:p w:rsidR="00A67BBD" w:rsidRDefault="00A67BBD"/>
    <w:p w:rsidR="00A67BBD" w:rsidRDefault="00A67BBD"/>
    <w:p w:rsidR="00A67BBD" w:rsidRDefault="00A67BBD"/>
    <w:p w:rsidR="00A67BBD" w:rsidRDefault="00A67BBD"/>
    <w:p w:rsidR="00027174" w:rsidRDefault="00027174">
      <w:bookmarkStart w:id="0" w:name="_GoBack"/>
      <w:bookmarkEnd w:id="0"/>
    </w:p>
    <w:p w:rsidR="00872837" w:rsidRDefault="00872837" w:rsidP="00A6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BBD" w:rsidRPr="00A67BBD" w:rsidRDefault="00A67BBD" w:rsidP="00A6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BBD">
        <w:rPr>
          <w:rFonts w:ascii="Times New Roman" w:hAnsi="Times New Roman"/>
          <w:sz w:val="24"/>
          <w:szCs w:val="24"/>
        </w:rPr>
        <w:t>ПРИЛОЖЕНИЕ</w:t>
      </w:r>
    </w:p>
    <w:p w:rsidR="00A67BBD" w:rsidRDefault="00A67BBD" w:rsidP="00A6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A67BBD" w:rsidRDefault="00A67BBD" w:rsidP="00A6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67BBD" w:rsidRDefault="00176B66" w:rsidP="00A6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</w:t>
      </w:r>
      <w:r w:rsidR="00A67BB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A67BBD">
        <w:rPr>
          <w:rFonts w:ascii="Times New Roman" w:hAnsi="Times New Roman"/>
          <w:sz w:val="24"/>
          <w:szCs w:val="24"/>
        </w:rPr>
        <w:t>2017 г. №</w:t>
      </w:r>
      <w:r>
        <w:rPr>
          <w:rFonts w:ascii="Times New Roman" w:hAnsi="Times New Roman"/>
          <w:sz w:val="24"/>
          <w:szCs w:val="24"/>
        </w:rPr>
        <w:t>188</w:t>
      </w:r>
    </w:p>
    <w:p w:rsidR="00A67BBD" w:rsidRDefault="00A67BBD" w:rsidP="00A6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BBD" w:rsidRDefault="00A67BBD" w:rsidP="00A6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BBD" w:rsidRPr="00A67BBD" w:rsidRDefault="00A67BBD" w:rsidP="00A6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BBD">
        <w:rPr>
          <w:rFonts w:ascii="Times New Roman" w:hAnsi="Times New Roman"/>
          <w:b/>
          <w:sz w:val="24"/>
          <w:szCs w:val="24"/>
        </w:rPr>
        <w:t xml:space="preserve">Изменения и дополнения в Положение об Общественной палате </w:t>
      </w:r>
      <w:proofErr w:type="spellStart"/>
      <w:r w:rsidRPr="00A67BBD">
        <w:rPr>
          <w:rFonts w:ascii="Times New Roman" w:hAnsi="Times New Roman"/>
          <w:b/>
          <w:sz w:val="24"/>
          <w:szCs w:val="24"/>
        </w:rPr>
        <w:t>Каслинского</w:t>
      </w:r>
      <w:proofErr w:type="spellEnd"/>
      <w:r w:rsidRPr="00A67BBD">
        <w:rPr>
          <w:rFonts w:ascii="Times New Roman" w:hAnsi="Times New Roman"/>
          <w:b/>
          <w:sz w:val="24"/>
          <w:szCs w:val="24"/>
        </w:rPr>
        <w:t xml:space="preserve"> муниципального района.</w:t>
      </w:r>
    </w:p>
    <w:p w:rsidR="00A67BBD" w:rsidRDefault="00A67BBD" w:rsidP="00A67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7BBD" w:rsidRP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BBD">
        <w:rPr>
          <w:rFonts w:ascii="Times New Roman" w:hAnsi="Times New Roman"/>
          <w:sz w:val="24"/>
          <w:szCs w:val="24"/>
        </w:rPr>
        <w:t>1. Пункт 4 дополнить абзацем вторым следующего содержания:</w:t>
      </w:r>
    </w:p>
    <w:p w:rsidR="00A67BBD" w:rsidRDefault="00673178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«Общественная палата имеет собс</w:t>
      </w:r>
      <w:r w:rsidR="00A67BBD" w:rsidRPr="00A67BB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 w:rsidR="00A67BBD" w:rsidRPr="00A67BBD">
        <w:rPr>
          <w:rFonts w:ascii="Times New Roman" w:hAnsi="Times New Roman"/>
          <w:sz w:val="24"/>
          <w:szCs w:val="24"/>
        </w:rPr>
        <w:t>е</w:t>
      </w:r>
      <w:r w:rsidR="00A67BBD">
        <w:rPr>
          <w:rFonts w:ascii="Times New Roman" w:hAnsi="Times New Roman"/>
          <w:sz w:val="24"/>
          <w:szCs w:val="24"/>
        </w:rPr>
        <w:t xml:space="preserve">нные разделы на сайте администрации </w:t>
      </w:r>
      <w:proofErr w:type="spellStart"/>
      <w:r w:rsidR="00A67BBD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="00A67BBD">
        <w:rPr>
          <w:rFonts w:ascii="Times New Roman" w:hAnsi="Times New Roman"/>
          <w:sz w:val="24"/>
          <w:szCs w:val="24"/>
        </w:rPr>
        <w:t xml:space="preserve"> муниципального района и сайте Собрания депутатов </w:t>
      </w:r>
      <w:proofErr w:type="spellStart"/>
      <w:r w:rsidR="00A67BBD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="00A67BBD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 w:rsidR="00A67BBD">
        <w:rPr>
          <w:rFonts w:ascii="Times New Roman" w:hAnsi="Times New Roman"/>
          <w:sz w:val="24"/>
          <w:szCs w:val="24"/>
        </w:rPr>
        <w:t>.»;</w:t>
      </w:r>
      <w:proofErr w:type="gramEnd"/>
    </w:p>
    <w:p w:rsid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13 изложить в следующей редакции:</w:t>
      </w:r>
    </w:p>
    <w:p w:rsid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«13. Общественная палата вправе образовывать комиссии, проектные и рабочие группы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 14 изложить в следующей редакции:</w:t>
      </w:r>
    </w:p>
    <w:p w:rsid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«14. Состав комиссий определяется на пленарном заседании Общественной палаты. В состав проектных и рабочих групп Общественной палаты могут входить члены Общественной палаты, представители общественных объединений и граждане, привлеченные к работе Общественной палаты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Пункт 15 изложить в следующей редакции:</w:t>
      </w:r>
    </w:p>
    <w:p w:rsid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«15. В состав комиссий, проектных и рабочих групп Общественной палаты могут входить эксперты, привлеченные на общественных началах к работе Общественной палаты. Порядок привлечения общественных объединений и граждан, формы их взаимодействия с Общественной палатой определяются Регламентом Общественной палаты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Пункт 16 изложить в следующей редакции:</w:t>
      </w:r>
    </w:p>
    <w:p w:rsid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«16. Количество комиссий, </w:t>
      </w:r>
      <w:r w:rsidR="00FE2B2B">
        <w:rPr>
          <w:rFonts w:ascii="Times New Roman" w:hAnsi="Times New Roman"/>
          <w:sz w:val="24"/>
          <w:szCs w:val="24"/>
        </w:rPr>
        <w:t>проектных</w:t>
      </w:r>
      <w:r>
        <w:rPr>
          <w:rFonts w:ascii="Times New Roman" w:hAnsi="Times New Roman"/>
          <w:sz w:val="24"/>
          <w:szCs w:val="24"/>
        </w:rPr>
        <w:t xml:space="preserve"> и рабочих групп, порядок их формирования и работы определяется </w:t>
      </w:r>
      <w:r w:rsidR="00554909">
        <w:rPr>
          <w:rFonts w:ascii="Times New Roman" w:hAnsi="Times New Roman"/>
          <w:sz w:val="24"/>
          <w:szCs w:val="24"/>
        </w:rPr>
        <w:t>Регламентом Общественной палаты</w:t>
      </w:r>
      <w:proofErr w:type="gramStart"/>
      <w:r w:rsidR="00554909">
        <w:rPr>
          <w:rFonts w:ascii="Times New Roman" w:hAnsi="Times New Roman"/>
          <w:sz w:val="24"/>
          <w:szCs w:val="24"/>
        </w:rPr>
        <w:t>.»;</w:t>
      </w:r>
      <w:proofErr w:type="gramEnd"/>
    </w:p>
    <w:p w:rsidR="00554909" w:rsidRDefault="00554909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Пункт 17 изложить в следующей редакции:</w:t>
      </w:r>
    </w:p>
    <w:p w:rsidR="00554909" w:rsidRDefault="00554909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B459F">
        <w:rPr>
          <w:rFonts w:ascii="Times New Roman" w:hAnsi="Times New Roman"/>
          <w:sz w:val="24"/>
          <w:szCs w:val="24"/>
        </w:rPr>
        <w:t>17. Деятельность</w:t>
      </w:r>
      <w:r>
        <w:rPr>
          <w:rFonts w:ascii="Times New Roman" w:hAnsi="Times New Roman"/>
          <w:sz w:val="24"/>
          <w:szCs w:val="24"/>
        </w:rPr>
        <w:t xml:space="preserve"> работы Общественной палаты </w:t>
      </w:r>
      <w:r w:rsidR="00DB459F">
        <w:rPr>
          <w:rFonts w:ascii="Times New Roman" w:hAnsi="Times New Roman"/>
          <w:sz w:val="24"/>
          <w:szCs w:val="24"/>
        </w:rPr>
        <w:t>осуществляется в виде</w:t>
      </w:r>
      <w:r>
        <w:rPr>
          <w:rFonts w:ascii="Times New Roman" w:hAnsi="Times New Roman"/>
          <w:sz w:val="24"/>
          <w:szCs w:val="24"/>
        </w:rPr>
        <w:t xml:space="preserve"> пл</w:t>
      </w:r>
      <w:r w:rsidR="00DB459F">
        <w:rPr>
          <w:rFonts w:ascii="Times New Roman" w:hAnsi="Times New Roman"/>
          <w:sz w:val="24"/>
          <w:szCs w:val="24"/>
        </w:rPr>
        <w:t>енарных заседаний Общественной палаты, заседаний</w:t>
      </w:r>
      <w:r>
        <w:rPr>
          <w:rFonts w:ascii="Times New Roman" w:hAnsi="Times New Roman"/>
          <w:sz w:val="24"/>
          <w:szCs w:val="24"/>
        </w:rPr>
        <w:t xml:space="preserve"> Совета Общественной палаты, за</w:t>
      </w:r>
      <w:r w:rsidR="00DB459F">
        <w:rPr>
          <w:rFonts w:ascii="Times New Roman" w:hAnsi="Times New Roman"/>
          <w:sz w:val="24"/>
          <w:szCs w:val="24"/>
        </w:rPr>
        <w:t>седаний</w:t>
      </w:r>
      <w:r>
        <w:rPr>
          <w:rFonts w:ascii="Times New Roman" w:hAnsi="Times New Roman"/>
          <w:sz w:val="24"/>
          <w:szCs w:val="24"/>
        </w:rPr>
        <w:t xml:space="preserve"> комиссий Общественной палаты, за</w:t>
      </w:r>
      <w:r w:rsidR="00CE06E5">
        <w:rPr>
          <w:rFonts w:ascii="Times New Roman" w:hAnsi="Times New Roman"/>
          <w:sz w:val="24"/>
          <w:szCs w:val="24"/>
        </w:rPr>
        <w:t>седаний</w:t>
      </w:r>
      <w:r>
        <w:rPr>
          <w:rFonts w:ascii="Times New Roman" w:hAnsi="Times New Roman"/>
          <w:sz w:val="24"/>
          <w:szCs w:val="24"/>
        </w:rPr>
        <w:t xml:space="preserve"> проектных </w:t>
      </w:r>
      <w:r w:rsidR="00DB459F">
        <w:rPr>
          <w:rFonts w:ascii="Times New Roman" w:hAnsi="Times New Roman"/>
          <w:sz w:val="24"/>
          <w:szCs w:val="24"/>
        </w:rPr>
        <w:t>и рабочих групп Общественной палаты</w:t>
      </w:r>
      <w:proofErr w:type="gramStart"/>
      <w:r w:rsidR="00DB45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BBD" w:rsidRDefault="00A67BBD" w:rsidP="00A6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BBD" w:rsidRDefault="00A67BBD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A67BBD" w:rsidRDefault="00A67BBD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176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И.В.Колышев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Default="00CE06E5" w:rsidP="00A6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E5" w:rsidRPr="00CE06E5" w:rsidRDefault="00CE06E5" w:rsidP="00CE0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E06E5" w:rsidRPr="00CE06E5" w:rsidSect="00027174">
      <w:pgSz w:w="11906" w:h="16838"/>
      <w:pgMar w:top="28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D8"/>
    <w:rsid w:val="00027174"/>
    <w:rsid w:val="000A6F14"/>
    <w:rsid w:val="00176B66"/>
    <w:rsid w:val="001C6F85"/>
    <w:rsid w:val="002D73D8"/>
    <w:rsid w:val="00445D81"/>
    <w:rsid w:val="004D2CFB"/>
    <w:rsid w:val="00554909"/>
    <w:rsid w:val="005C74D8"/>
    <w:rsid w:val="00673178"/>
    <w:rsid w:val="00872837"/>
    <w:rsid w:val="00A67BBD"/>
    <w:rsid w:val="00B351B0"/>
    <w:rsid w:val="00CE06E5"/>
    <w:rsid w:val="00DB459F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D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E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D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E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B42E-A148-45BD-B8BC-2A1ED22D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Sobranie</dc:creator>
  <cp:lastModifiedBy>Sobranie</cp:lastModifiedBy>
  <cp:revision>3</cp:revision>
  <cp:lastPrinted>2017-08-31T10:23:00Z</cp:lastPrinted>
  <dcterms:created xsi:type="dcterms:W3CDTF">2017-08-31T10:21:00Z</dcterms:created>
  <dcterms:modified xsi:type="dcterms:W3CDTF">2017-08-31T10:24:00Z</dcterms:modified>
</cp:coreProperties>
</file>